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BFB" w:rsidRPr="00250BFB" w:rsidRDefault="00FC4C3F" w:rsidP="00FC4C3F">
      <w:pPr>
        <w:numPr>
          <w:ilvl w:val="0"/>
          <w:numId w:val="1"/>
        </w:num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7365117" cy="1040130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0770" cy="10409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lastRenderedPageBreak/>
        <w:t>1.</w:t>
      </w:r>
      <w:bookmarkStart w:id="0" w:name="_GoBack"/>
      <w:bookmarkEnd w:id="0"/>
      <w:r w:rsidR="00250BFB" w:rsidRPr="00250B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ОБЩИЕ ПОЛОЖЕНИЯ</w:t>
      </w:r>
    </w:p>
    <w:p w:rsidR="00250BFB" w:rsidRPr="00250BFB" w:rsidRDefault="00250BFB" w:rsidP="00250BFB">
      <w:pPr>
        <w:shd w:val="clear" w:color="auto" w:fill="FFFFFF"/>
        <w:spacing w:after="0" w:line="240" w:lineRule="auto"/>
        <w:jc w:val="both"/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.1. Положение разработано в соответствии с ФЗ «Об образовании в Российской Федерации» № 273 от 29.12.2012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г, приказом </w:t>
      </w:r>
      <w:proofErr w:type="spellStart"/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Минобрнауки</w:t>
      </w:r>
      <w:proofErr w:type="spellEnd"/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России от 30.08.2013 №1014 «Об утверждении Порядка о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ганизации и осуществления образовательной деятельности по основным общеобразовательным - образовательным программам дошкольного образования, Уставом Муниципального бюджетного дошкольного образовательного учреждения МБДОУ «Детский сад </w:t>
      </w:r>
      <w:r w:rsidR="006C5E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«Улыбка»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пгт</w:t>
      </w:r>
      <w:proofErr w:type="spellEnd"/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6C5E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Тенишево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(далее – МБДОУ) и регламентирует содержание и порядок проведения внутреннего контроля.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1.2. </w:t>
      </w:r>
      <w:r w:rsidRPr="00250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Внутренний контроль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главный источник информации для анализа состояния образов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тельного процесса, основных результатов деятельности МБДОУ. Под внутренним контролем пон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мается проведение администрацией МБДОУ наблюдений, обследований, осуществляемых в поря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 руководства и контроля в пределах своей компетенции за соблюдением работниками МБДОУ законодательных и иных нормативно-правовых актов РФ, субъекта РФ, муниципалитета в области образования.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1.3. Положение о внутреннем контроле принимается </w:t>
      </w:r>
      <w:r w:rsidRPr="003146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общим собранием работников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Учр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ждения и утверждается заведующим МБДОУ. Общее собрание имеет право вносить в него измен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 и дополнения.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1.4. Процедурам внутреннего контроля предшествует инструктирование должностных лиц по вопросам его проведения.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50BFB" w:rsidRPr="00250BFB" w:rsidRDefault="00250BFB" w:rsidP="00B357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ОСНОВНЫЕ ЦЕЛИ, ЗАДАЧИ И ФУНКЦИИ ВНУТРЕННЕГО КОНТРОЛЯ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Целями внутреннего контроля являются: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анализ и совершенствование деятельности МБДОУ;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повышение педагогического мастерства педагогов;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улучшение качества образования в МБДОУ.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Задачи внутреннего контроля: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осуществление контроля, за исполнением законодательства в области образования;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выявление случаев нарушения и неисполнения законодательных и иных нормативно-правовых актов, принятие мер по их пресечению;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анализ причин, лежащих в основе нарушений, принятие мер по их предупреждению;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анализ и экспертная оценка эффективности результатов деятельности педагогических р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ботников;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изучение результатов педагогической деятельности, выявление положительных и отриц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тельных тенденций в организации образовательного процесса и разработка на этой основе предл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жений по распространению и устранению негативных тенденций;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анализ результатов реализации приказов и распоряжений по МБДОУ;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оказание методической помощи педагогическим работникам в процессе контроля.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 Функции внутреннего контроля: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информационно-аналитическая;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контрольно-диагностическая;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коррективно-регулятивная.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50BFB" w:rsidRPr="00250BFB" w:rsidRDefault="00250BFB" w:rsidP="00B357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3.СОДЕРЖАНИЕ ВНУТРЕННЕГО КОНТРОЛЯ.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Заведующий МБДОУ и (или) по его поручению старший воспитатель или эксперты вправе осуществлять внутренний контроль </w:t>
      </w:r>
      <w:r w:rsidRPr="00250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результатов деятельности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250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работников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 вопросам: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соблюдения законодательства РФ в области образования;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осуществления государственной политики в области образования;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использования финансовых и материальных сре</w:t>
      </w:r>
      <w:proofErr w:type="gramStart"/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дств в с</w:t>
      </w:r>
      <w:proofErr w:type="gramEnd"/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оответствии с нормативами;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использования методического обеспечения в образовательном процессе;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реализации утвержденных образовательных программ и учебного плана, соблюдения утве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жденного учебного графика; режима дня, расписания образовательной деятельности.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соблюдения устава, правил внутреннего трудового распорядка и иных локальных актов МБДОУ;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соблюдения порядка проведения мониторинга образовательной деятельности;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–– организация питания и медицинских услуг в целях охраны и укрепления здоровья восп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танников и работников МБДОУ;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другим вопросам в рамках компетенции Заведующего МБДОУ.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3.2. При оценке деятельности педагога в ходе внутреннего контроля учитывается: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создание условий в групповом помещении для организации всех видов детской деятельности и реализации образовательных программ дошкольного образования;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выполнение образовательных программ в полном объеме (планирование образовательной деятельности);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уровень знаний, умений, навыков по образовательным областям;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степень самостоятельности детей;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учет индивидуальных особенностей и способностей детей в образовательном процессе;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совместная деятельность педагога и ребенка: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наличие положительного эмоционального микроклимата;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–способность к анализу педагогических ситуаций, рефлексии, самостоятельному </w:t>
      </w:r>
      <w:proofErr w:type="gramStart"/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контролю за</w:t>
      </w:r>
      <w:proofErr w:type="gramEnd"/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результатами педагогической деятельности;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умение корректировать свою деятельность;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умение обобщать свой опыт;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умение составлять и реализовывать план своего развития.</w:t>
      </w:r>
    </w:p>
    <w:p w:rsid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50BFB" w:rsidRPr="00250BFB" w:rsidRDefault="00250BFB" w:rsidP="00250BF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ВИДЫ, ФОРМЫ И МЕТОДЫ ВНУТРЕННЕГО КОНТРОЛЯ.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Внутренний контроль может осуществляться в виде </w:t>
      </w:r>
      <w:r w:rsidRPr="00250BF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плановых или оперативных проверок, мониторинга, проведения административных работ.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Внутренний контроль в виде плановых проверок осуществляется в соответствии с утвержде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ным планом-графиком, который обеспечивает периодичность и исключает нерациональное дубл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рование в организации проверок. Он доводится до членов педагогического коллектива в начале учебного года.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Внутренний контроль в виде </w:t>
      </w:r>
      <w:r w:rsidRPr="00250BF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оперативных проверок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осуществляется в целях установления фактов и проверки сведений о нарушениях, указанных в обращениях родителей (законных предст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вителей) или других граждан, организаций, урегулирования конфликтных ситуаций в отношениях между участниками образовательного процесса.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Внутренний контроль в виде </w:t>
      </w:r>
      <w:r w:rsidRPr="00250BF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мониторинга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предусматривает сбор, системный учет, обработку и анализ информации об организации и результатах образовательного процесса для эффективного решения задач управления качеством образования (результаты образовательной деятельности, с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стояние здоровья воспитанников, организации питания, выполнения режимных моментов, исполн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тельная дисциплина, учебно-методическое обеспечение, диагностика педагогического мастерства и т.д.).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Внутренний контроль в виде </w:t>
      </w:r>
      <w:r w:rsidRPr="00250BF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административной работы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осуществляется </w:t>
      </w:r>
      <w:r w:rsidRPr="003146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Заведующим МБДОУ 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проверки реализации основной образовательной программы дошкольного образ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вания в рамках текущего контроля качества образования.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Формы внутреннего контроля: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личностно - профессиональный;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тематический;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комплексная оценка (самоанализ).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4.3.Методы контроля над деятельностью педагога: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анкетирование;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тестирование;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социальный опрос;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мониторинг;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наблюдение;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изучение документации;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самоанализа О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беседа о деятельности детей;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результаты продуктивной деятельности детей, анализ мониторинга образовательной де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тельности;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-результаты психолого-педагогического сопровождения воспитанников.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50BFB" w:rsidRPr="00250BFB" w:rsidRDefault="00250BFB" w:rsidP="00250BF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5.ПРАВИЛА ВНУТРЕННЕГО КОНТРОЛЯ.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5.1.Внутренний контроль осуществляет Заведующий МБДОУ, другие специалисты;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 Заведующий МБДОУ издает </w:t>
      </w:r>
      <w:r w:rsidRPr="00250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приказ о сроках и теме предстоящей проверки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устанавлив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 срок предоставления итоговых материалов, </w:t>
      </w:r>
      <w:r w:rsidRPr="00250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план-задание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план-задание определяет вопросы конкретной проверки и должно обеспечить достаточную информированность и сравнимость результатов внутреннего контроля для подготовки итогового документа по отдельным разделам деятельности МБДОУ или должностного лица;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продолжительность тематических или комплексных проверок </w:t>
      </w:r>
      <w:r w:rsidRPr="00250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от 10-14 </w:t>
      </w:r>
      <w:r w:rsidR="00920D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дней с посещением организованной  образовательной деятельности</w:t>
      </w:r>
      <w:r w:rsidRPr="00250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 других мероприятий;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опросы, анкетирование и психолого-педагогическая диагностика воспитанников проводятся только в необходимых случаях и с согласия родителей;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при проведении планового контроля не требуется дополнительного предупреждения педаг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га, если в месячном плане указаны сроки контроля. В экстренных случаях заведующий МБДОУ и (или) старший воспитатель может посещать </w:t>
      </w:r>
      <w:r w:rsidR="00920D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организованную  образовательную деятельность</w:t>
      </w:r>
      <w:r w:rsidR="00920DC0" w:rsidRPr="00250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 предварительного предупреждения;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 при проведении плановых проверок педагогический работник предупреждается не менее чем за 1 день до посещения </w:t>
      </w:r>
      <w:r w:rsidR="00920D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организованную  образовательную деятельность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 Основания для внутреннего контроля: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заявление педагогического работника на аттестацию;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плановый контроль;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проверка состояния дел для подготовки управленческих решений;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обращение физических и юридических лиц по поводу нарушений в области образования.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 Результаты внутреннего контроля оформляются в виде аналитической справки, справки о результатах внутреннего контроля или доклада о состоянии дел по проверяемому вопросу.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Итоговый материал должен содержать констатацию фактов, выводы и, при необходимости, предложения. Информация о результатах доводится до работников МБДОУ в </w:t>
      </w:r>
      <w:r w:rsidRPr="00250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течение 7 дней с м</w:t>
      </w:r>
      <w:r w:rsidRPr="00250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Pr="00250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мента завершения проверки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Педагогические работники после ознакомления с результатами внутреннего контроля должны поставить подпись под итоговым материалом, удостоверяющую то, что они поставлены в извес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ность о результатах внутреннего контроля.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этом они вправе сделать запись в итоговом материале о несогласии с результатами ко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троля в целом или по отдельным фактам и выводам и обратиться в конфликтную комиссию ОУ или вышестоящие органы управления образованием.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итогам внутреннего контроля в зависимости от его формы, целей и задач, а также с учетом реального положения дел: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проводятся заседания педагогического совета, совещания при заведующем МБДОУ;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результаты внутреннего контроля могут учитываться при проведении аттестации педагог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ческих работников, но не являются основанием для заключения экспертной группы.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5.4. Заведующий МБДОУ по результатам внутреннего контроля принимает следующие реш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ния: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об издании соответствующего приказа;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–об обсуждении итоговых материалов внутреннего контроля коллегиальным органом;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о проведении повторного контроля с привлечением определенных специалистов (экспертов);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о привлечении к дисциплинарной ответственности должностных лиц;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иные решения в пределах своей компетенции.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5.5. О результатах проверки сведений, изложенных в обращениях родителей, а также в обр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щениях и запросах других граждан и организаций, сообщается им в установленном порядке и в установленные сроки.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50BFB" w:rsidRPr="00250BFB" w:rsidRDefault="00250BFB" w:rsidP="00250BF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ЛИЧНОСТНО-</w:t>
      </w:r>
      <w:r w:rsidRPr="00250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ПРОФЕССИОНАЛЬНЫЙ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250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/ПЕРСОНАЛЬНЫЙ КОНТРОЛЬ/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 Личностно-профессиональный контроль предполагает изучение и анализ педагогической деятельности отдельного педагога.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6.2. В ходе персонального контроля заведующий МБДОУ изучает: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уровень знаний педагогом современных достижений психологической и педагогической науки, профессиональное мастерство педагога;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уровень овладения педагогом технологиями развивающего обучения, наиболее эффекти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ными формами, методами и приемами образования;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результаты работы педагога и пути их достижения;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 способы повышения профессиональной квалификации педагога.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6.4. При осуществлении персонального контроля заведующий МБДОУ имеет право: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знакомиться с документацией в соответствии с функциональными обязанностями, ко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плексно-тематическими и календарными планами, табелем посещаемости детей, портфолио педаг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га, паспортом группы, протоколами родительских собраний, аналитическими материалами педаг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 изучать практическую деятельность педагогических работников МБДОУ через посещение и анализ </w:t>
      </w:r>
      <w:r w:rsidR="001B32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организованной образовательной 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деятельности, совместной деятельности педагога и ребе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ка, самостоятельной деятельности, анализ развивающей предметно-пространственной среды;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проводить экспертизу педагогической деятельности;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проводить мониторинг образовательного процесса с последующим анализом полученной информации;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организовывать социологические, психологические, педагогические исследования: анкет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рование, родителей, педагогов;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делать выводы и принимать управленческие решения.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6.5. Проверяемый педагогический работник имеет право: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знать сроки контроля и критерии оценки его деятельности;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знать цель, содержание, виды, формы и методы контроля;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своевременно знакомиться с выводами и рекомендациями администрации;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обратиться в конфликтную комиссию профкома ОУ или вышестоящие органы управления образованием при несогласии с результатами контроля.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6.6. По результатам персонального контроля деятельности педагога оформляется справка.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50BFB" w:rsidRPr="00250BFB" w:rsidRDefault="00250BFB" w:rsidP="00250BF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 ТЕМАТИЧЕСКИЙ КОНТРОЛЬ.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7.1. Тематический контроль проводится по отдельным проблемам деятельности МБДОУ.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7.2. Содержание тематического контроля может включать вопросы индивидуализации, ди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ференциации, коррекции обучения, активизации познавательной деятельности воспитанников и другие вопросы.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7.3. Тематический контроль направлен не только на изучение фактического состояния дел по конкретному вопросу, но и внедрение в существующую практику технологии развивающего обуч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ния, новых форм и методов работы, опыта мастеров педагогического труда.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7.4. Темы контроля определяются в соответствии с годовым планом деятельности МБДОУ, самоанализом деятельности ОУ по итогам учебного года, основными тенденциями развития обр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зования в районе, регионе, стране.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7.5. Члены педагогического коллектива должны быть ознакомлены с темами, сроками, цел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ми, формами и методами контроля в соответствии с планом работы МБДОУ.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7.6. В ходе тематического контроля: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проводятся тематические исследования (анкетирование, тестирование);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 осуществляется анализ практической деятельности педагога, посещение </w:t>
      </w:r>
      <w:proofErr w:type="spellStart"/>
      <w:r w:rsidR="00AE49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организованно</w:t>
      </w:r>
      <w:r w:rsidR="00AE49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</w:t>
      </w:r>
      <w:proofErr w:type="spellEnd"/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деятельности; анализ документации и т.д.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7.7. Результаты тематического контроля оформляются в виде аналитической справки.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7.8. Педагогический коллектив знакомится с результатами тематического контроля на засед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ниях педсоветов, совещаниях при заведующем ОУ.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7.9. По результатам тематического контроля принимаются меры, направленные на соверше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ствование образовательного процесса и повышение качества образованности воспитанников.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7.10. Результаты тематического контроля нескольких педагогов могут быть оформлены одним документом.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50BFB" w:rsidRPr="00250BFB" w:rsidRDefault="00250BFB" w:rsidP="00250BF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 КОМПЛЕКНАЯ ОЦЕНКА ДЕЯТЕЛЬНОСТИ УЧРЕЖДЕНИЯ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/САМООБСЛЕДОВАННИЕ/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8.1. Комплексная оценка деятельности учреждения (</w:t>
      </w:r>
      <w:proofErr w:type="spellStart"/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самообследование</w:t>
      </w:r>
      <w:proofErr w:type="spellEnd"/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проводится с целью получения полной информации о состоянии образовательного процесса в МБДОУ (соблюдение з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конодательства в области образования и контроль качества образования) в целом. Для проведения комплексной оценки создается группа, состоящая из членов администрации, специалистов МБДОУ. Члены группы должны четко определить цели, задачи, разработать план проверки, распределить обязанности между собой.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8.2. Перед каждым проверяющим ставится конкретная задача, устанавливаются сроки, формы обобщения итогов комплексной проверки.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8.3. Члены педагогического коллектива знакомятся с целями, задачами, планом проведения комплексной проверки в соответствии с планом работы ОУ, но не менее чем за месяц до ее начала.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8.4. По результатам комплексной оценки (самоанализа) готовится справка, на основании кот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рой заведующим МБДОУ издается приказ (</w:t>
      </w:r>
      <w:proofErr w:type="gramStart"/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</w:t>
      </w:r>
      <w:proofErr w:type="gramEnd"/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 исполнение которого возлагается на зав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дующего), проводится заседание педагогического совета, совещание при заведующем МБДОУ.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8.5. При получении положительных результатов данный приказ снимается с контроля.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8.6. Результаты комплексной оценки (</w:t>
      </w:r>
      <w:proofErr w:type="spellStart"/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самообследование</w:t>
      </w:r>
      <w:proofErr w:type="spellEnd"/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оформляются в виде самоанализа д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ятельности и публикуются на сайте дошкольного учреждения.</w:t>
      </w: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50BFB" w:rsidRPr="00250BFB" w:rsidRDefault="00250BFB" w:rsidP="00250BF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B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sectPr w:rsidR="00250BFB" w:rsidRPr="00250BFB" w:rsidSect="00250BFB">
      <w:pgSz w:w="11906" w:h="16838"/>
      <w:pgMar w:top="568" w:right="566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Times New Roman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64405"/>
    <w:multiLevelType w:val="multilevel"/>
    <w:tmpl w:val="5F54853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9E369E"/>
    <w:multiLevelType w:val="multilevel"/>
    <w:tmpl w:val="264E07D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3D223B"/>
    <w:multiLevelType w:val="multilevel"/>
    <w:tmpl w:val="D374B6CE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9894237"/>
    <w:multiLevelType w:val="multilevel"/>
    <w:tmpl w:val="E40EB0B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07D15FA"/>
    <w:multiLevelType w:val="multilevel"/>
    <w:tmpl w:val="B466573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71B6D83"/>
    <w:multiLevelType w:val="multilevel"/>
    <w:tmpl w:val="1E621E6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7C57795"/>
    <w:multiLevelType w:val="multilevel"/>
    <w:tmpl w:val="C890AF84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DB94D4C"/>
    <w:multiLevelType w:val="multilevel"/>
    <w:tmpl w:val="1FE852F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981421D"/>
    <w:multiLevelType w:val="multilevel"/>
    <w:tmpl w:val="048857A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C362AA9"/>
    <w:multiLevelType w:val="multilevel"/>
    <w:tmpl w:val="81C022D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48430A8"/>
    <w:multiLevelType w:val="multilevel"/>
    <w:tmpl w:val="A8F4230E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4F773F0"/>
    <w:multiLevelType w:val="multilevel"/>
    <w:tmpl w:val="3E605F9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8BF1A2C"/>
    <w:multiLevelType w:val="multilevel"/>
    <w:tmpl w:val="9FEA517E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E6009B5"/>
    <w:multiLevelType w:val="multilevel"/>
    <w:tmpl w:val="3E1AEAB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4981FFE"/>
    <w:multiLevelType w:val="multilevel"/>
    <w:tmpl w:val="1AAED3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6F114DD"/>
    <w:multiLevelType w:val="multilevel"/>
    <w:tmpl w:val="33523AE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BF0455A"/>
    <w:multiLevelType w:val="multilevel"/>
    <w:tmpl w:val="B5B2061E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335329A"/>
    <w:multiLevelType w:val="multilevel"/>
    <w:tmpl w:val="A76446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69B267E"/>
    <w:multiLevelType w:val="multilevel"/>
    <w:tmpl w:val="C01C7150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C2633DB"/>
    <w:multiLevelType w:val="multilevel"/>
    <w:tmpl w:val="33D6129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E5F0F6C"/>
    <w:multiLevelType w:val="multilevel"/>
    <w:tmpl w:val="A1581986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79D0E4A"/>
    <w:multiLevelType w:val="multilevel"/>
    <w:tmpl w:val="AA1095A4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</w:num>
  <w:num w:numId="2">
    <w:abstractNumId w:val="14"/>
  </w:num>
  <w:num w:numId="3">
    <w:abstractNumId w:val="11"/>
  </w:num>
  <w:num w:numId="4">
    <w:abstractNumId w:val="4"/>
  </w:num>
  <w:num w:numId="5">
    <w:abstractNumId w:val="3"/>
  </w:num>
  <w:num w:numId="6">
    <w:abstractNumId w:val="7"/>
  </w:num>
  <w:num w:numId="7">
    <w:abstractNumId w:val="0"/>
  </w:num>
  <w:num w:numId="8">
    <w:abstractNumId w:val="5"/>
  </w:num>
  <w:num w:numId="9">
    <w:abstractNumId w:val="19"/>
  </w:num>
  <w:num w:numId="10">
    <w:abstractNumId w:val="15"/>
  </w:num>
  <w:num w:numId="11">
    <w:abstractNumId w:val="8"/>
  </w:num>
  <w:num w:numId="12">
    <w:abstractNumId w:val="13"/>
  </w:num>
  <w:num w:numId="13">
    <w:abstractNumId w:val="1"/>
  </w:num>
  <w:num w:numId="14">
    <w:abstractNumId w:val="9"/>
  </w:num>
  <w:num w:numId="15">
    <w:abstractNumId w:val="16"/>
  </w:num>
  <w:num w:numId="16">
    <w:abstractNumId w:val="21"/>
  </w:num>
  <w:num w:numId="17">
    <w:abstractNumId w:val="2"/>
  </w:num>
  <w:num w:numId="18">
    <w:abstractNumId w:val="10"/>
  </w:num>
  <w:num w:numId="19">
    <w:abstractNumId w:val="6"/>
  </w:num>
  <w:num w:numId="20">
    <w:abstractNumId w:val="18"/>
  </w:num>
  <w:num w:numId="21">
    <w:abstractNumId w:val="12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AED"/>
    <w:rsid w:val="000749BA"/>
    <w:rsid w:val="00074F2C"/>
    <w:rsid w:val="001B3252"/>
    <w:rsid w:val="00250BFB"/>
    <w:rsid w:val="003146DF"/>
    <w:rsid w:val="005A1C70"/>
    <w:rsid w:val="005D0AED"/>
    <w:rsid w:val="0066298E"/>
    <w:rsid w:val="006C5E09"/>
    <w:rsid w:val="00920DC0"/>
    <w:rsid w:val="00AE4999"/>
    <w:rsid w:val="00B357C4"/>
    <w:rsid w:val="00EB35D9"/>
    <w:rsid w:val="00FC4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5E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5E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5E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5E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187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2166</Words>
  <Characters>12351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14489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Tester</cp:lastModifiedBy>
  <cp:revision>4</cp:revision>
  <cp:lastPrinted>2019-03-11T08:20:00Z</cp:lastPrinted>
  <dcterms:created xsi:type="dcterms:W3CDTF">2020-01-23T06:16:00Z</dcterms:created>
  <dcterms:modified xsi:type="dcterms:W3CDTF">2020-01-23T07:09:00Z</dcterms:modified>
</cp:coreProperties>
</file>